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8F92C" w14:textId="17FDA8D5" w:rsidR="00F83090" w:rsidRPr="00F83090" w:rsidRDefault="00F83090" w:rsidP="00F83090">
      <w:pPr>
        <w:rPr>
          <w:rFonts w:ascii="Arial" w:hAnsi="Arial" w:cs="Arial"/>
          <w:b/>
          <w:bCs/>
          <w:sz w:val="22"/>
          <w:szCs w:val="22"/>
        </w:rPr>
      </w:pPr>
      <w:r w:rsidRPr="00F83090">
        <w:rPr>
          <w:rFonts w:ascii="Arial" w:hAnsi="Arial" w:cs="Arial"/>
          <w:b/>
          <w:bCs/>
          <w:sz w:val="22"/>
          <w:szCs w:val="22"/>
        </w:rPr>
        <w:t>KOMISJONI RAKENDUSMÄÄRUS (EL) 2026/705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Pr="00F83090">
        <w:rPr>
          <w:rFonts w:ascii="Arial" w:hAnsi="Arial" w:cs="Arial"/>
          <w:b/>
          <w:bCs/>
          <w:sz w:val="22"/>
          <w:szCs w:val="22"/>
        </w:rPr>
        <w:t>V LISA</w:t>
      </w:r>
    </w:p>
    <w:p w14:paraId="0E3C0FAA" w14:textId="77777777" w:rsidR="00F83090" w:rsidRPr="00F83090" w:rsidRDefault="00F83090" w:rsidP="00F83090">
      <w:pPr>
        <w:rPr>
          <w:rFonts w:ascii="Arial" w:hAnsi="Arial" w:cs="Arial"/>
          <w:b/>
          <w:bCs/>
          <w:sz w:val="22"/>
          <w:szCs w:val="22"/>
        </w:rPr>
      </w:pPr>
      <w:r w:rsidRPr="00F83090">
        <w:rPr>
          <w:rFonts w:ascii="Arial" w:hAnsi="Arial" w:cs="Arial"/>
          <w:b/>
          <w:bCs/>
          <w:sz w:val="22"/>
          <w:szCs w:val="22"/>
        </w:rPr>
        <w:t>Delegeeritud määruse (EL) 2026/131 artiklis 4, artikli 9 punkti b alapunktis i ja artikli 17 lõike 2 punktis c ning artikli 18 lõikes 3 ja artikli 26 lõikes 3 osutatud deklaratsioonide vormi, kujundust ja keeli käsitlevad nõuded</w:t>
      </w:r>
    </w:p>
    <w:p w14:paraId="313197D8" w14:textId="77777777" w:rsidR="00F83090" w:rsidRPr="00F83090" w:rsidRDefault="00F83090" w:rsidP="00F83090">
      <w:pPr>
        <w:rPr>
          <w:rFonts w:ascii="Arial" w:hAnsi="Arial" w:cs="Arial"/>
          <w:b/>
          <w:bCs/>
          <w:sz w:val="22"/>
          <w:szCs w:val="22"/>
        </w:rPr>
      </w:pPr>
      <w:r w:rsidRPr="00F83090">
        <w:rPr>
          <w:rFonts w:ascii="Arial" w:hAnsi="Arial" w:cs="Arial"/>
          <w:b/>
          <w:bCs/>
          <w:sz w:val="22"/>
          <w:szCs w:val="22"/>
        </w:rPr>
        <w:t>1. OSA</w:t>
      </w:r>
    </w:p>
    <w:p w14:paraId="569AFDF4" w14:textId="77777777" w:rsidR="00F83090" w:rsidRDefault="00F83090" w:rsidP="00F83090">
      <w:pPr>
        <w:rPr>
          <w:rFonts w:ascii="Arial" w:hAnsi="Arial" w:cs="Arial"/>
          <w:b/>
          <w:bCs/>
          <w:sz w:val="22"/>
          <w:szCs w:val="22"/>
        </w:rPr>
      </w:pPr>
      <w:r w:rsidRPr="00F83090">
        <w:rPr>
          <w:rFonts w:ascii="Arial" w:hAnsi="Arial" w:cs="Arial"/>
          <w:b/>
          <w:bCs/>
          <w:sz w:val="22"/>
          <w:szCs w:val="22"/>
        </w:rPr>
        <w:t>Delegeeritud määruse (EL) 2026/131 artiklis 4 osutatud deklaratsiooni vorm ja kujundus</w:t>
      </w:r>
    </w:p>
    <w:p w14:paraId="246187D4" w14:textId="77777777" w:rsidR="00F83090" w:rsidRPr="00F83090" w:rsidRDefault="00F83090" w:rsidP="00F83090">
      <w:pPr>
        <w:rPr>
          <w:rFonts w:ascii="Arial" w:hAnsi="Arial" w:cs="Arial"/>
          <w:b/>
          <w:bCs/>
          <w:sz w:val="22"/>
          <w:szCs w:val="22"/>
        </w:rPr>
      </w:pPr>
    </w:p>
    <w:p w14:paraId="4B52E295" w14:textId="77777777" w:rsidR="00F83090" w:rsidRPr="007125C2" w:rsidRDefault="00F83090" w:rsidP="00F83090">
      <w:pPr>
        <w:rPr>
          <w:rFonts w:ascii="Arial" w:hAnsi="Arial" w:cs="Arial"/>
          <w:b/>
          <w:bCs/>
          <w:sz w:val="22"/>
          <w:szCs w:val="22"/>
        </w:rPr>
      </w:pPr>
      <w:r w:rsidRPr="007125C2">
        <w:rPr>
          <w:rFonts w:ascii="Arial" w:hAnsi="Arial" w:cs="Arial"/>
          <w:b/>
          <w:bCs/>
          <w:sz w:val="22"/>
          <w:szCs w:val="22"/>
        </w:rPr>
        <w:t>DEKLARATSIOON</w:t>
      </w:r>
    </w:p>
    <w:p w14:paraId="45CB38AF" w14:textId="77777777" w:rsidR="00F83090" w:rsidRPr="007125C2" w:rsidRDefault="00F83090" w:rsidP="00F83090">
      <w:pPr>
        <w:rPr>
          <w:rFonts w:ascii="Arial" w:hAnsi="Arial" w:cs="Arial"/>
          <w:sz w:val="22"/>
          <w:szCs w:val="22"/>
        </w:rPr>
      </w:pPr>
      <w:r w:rsidRPr="007125C2">
        <w:rPr>
          <w:rFonts w:ascii="Arial" w:hAnsi="Arial" w:cs="Arial"/>
          <w:sz w:val="22"/>
          <w:szCs w:val="22"/>
        </w:rPr>
        <w:t>Mina, allakirjutanu,</w:t>
      </w:r>
    </w:p>
    <w:p w14:paraId="204A6126" w14:textId="77777777" w:rsidR="00F83090" w:rsidRPr="007125C2" w:rsidRDefault="00F83090" w:rsidP="00F83090">
      <w:pPr>
        <w:rPr>
          <w:rFonts w:ascii="Arial" w:hAnsi="Arial" w:cs="Arial"/>
          <w:sz w:val="22"/>
          <w:szCs w:val="22"/>
        </w:rPr>
      </w:pPr>
      <w:r w:rsidRPr="007125C2">
        <w:rPr>
          <w:rFonts w:ascii="Arial" w:hAnsi="Arial" w:cs="Arial"/>
          <w:sz w:val="22"/>
          <w:szCs w:val="22"/>
        </w:rPr>
        <w:t>…</w:t>
      </w:r>
      <w:r>
        <w:rPr>
          <w:rFonts w:ascii="Arial" w:hAnsi="Arial" w:cs="Arial"/>
          <w:sz w:val="22"/>
          <w:szCs w:val="22"/>
        </w:rPr>
        <w:t>………………………………………………………………..</w:t>
      </w:r>
      <w:r w:rsidRPr="007125C2">
        <w:rPr>
          <w:rFonts w:ascii="Arial" w:hAnsi="Arial" w:cs="Arial"/>
          <w:sz w:val="22"/>
          <w:szCs w:val="22"/>
        </w:rPr>
        <w:t> </w:t>
      </w:r>
      <w:hyperlink r:id="rId6" w:anchor="ntr1-L_202600705ET.004801-E0001" w:history="1">
        <w:r w:rsidRPr="007125C2">
          <w:rPr>
            <w:rStyle w:val="Hperlink"/>
            <w:rFonts w:ascii="Arial" w:hAnsi="Arial" w:cs="Arial"/>
            <w:sz w:val="22"/>
            <w:szCs w:val="22"/>
          </w:rPr>
          <w:t>(</w:t>
        </w:r>
        <w:r w:rsidRPr="007125C2">
          <w:rPr>
            <w:rStyle w:val="Hperlink"/>
            <w:rFonts w:ascii="Arial" w:hAnsi="Arial" w:cs="Arial"/>
            <w:sz w:val="22"/>
            <w:szCs w:val="22"/>
            <w:vertAlign w:val="superscript"/>
          </w:rPr>
          <w:t>1</w:t>
        </w:r>
        <w:r w:rsidRPr="007125C2">
          <w:rPr>
            <w:rStyle w:val="Hperlink"/>
            <w:rFonts w:ascii="Arial" w:hAnsi="Arial" w:cs="Arial"/>
            <w:sz w:val="22"/>
            <w:szCs w:val="22"/>
          </w:rPr>
          <w:t>)</w:t>
        </w:r>
      </w:hyperlink>
    </w:p>
    <w:p w14:paraId="607DC4E5" w14:textId="77777777" w:rsidR="00F83090" w:rsidRPr="007125C2" w:rsidRDefault="00F83090" w:rsidP="00F83090">
      <w:pPr>
        <w:rPr>
          <w:rFonts w:ascii="Arial" w:hAnsi="Arial" w:cs="Arial"/>
          <w:sz w:val="22"/>
          <w:szCs w:val="22"/>
        </w:rPr>
      </w:pPr>
      <w:r w:rsidRPr="007125C2">
        <w:rPr>
          <w:rFonts w:ascii="Arial" w:hAnsi="Arial" w:cs="Arial"/>
          <w:sz w:val="22"/>
          <w:szCs w:val="22"/>
        </w:rPr>
        <w:t>[allpool esitatud tabelis kirjeldatud lemmikloomade omanik]</w:t>
      </w:r>
    </w:p>
    <w:p w14:paraId="53F77A14" w14:textId="77777777" w:rsidR="00F83090" w:rsidRPr="007125C2" w:rsidRDefault="00F83090" w:rsidP="00F83090">
      <w:pPr>
        <w:rPr>
          <w:rFonts w:ascii="Arial" w:hAnsi="Arial" w:cs="Arial"/>
          <w:sz w:val="22"/>
          <w:szCs w:val="22"/>
        </w:rPr>
      </w:pPr>
      <w:r w:rsidRPr="007125C2">
        <w:rPr>
          <w:rFonts w:ascii="Arial" w:hAnsi="Arial" w:cs="Arial"/>
          <w:sz w:val="22"/>
          <w:szCs w:val="22"/>
        </w:rPr>
        <w:t>kinnitan, et järgmine nimetatud isik</w:t>
      </w:r>
    </w:p>
    <w:p w14:paraId="581338E4" w14:textId="77777777" w:rsidR="00F83090" w:rsidRPr="007125C2" w:rsidRDefault="00F83090" w:rsidP="00F83090">
      <w:pPr>
        <w:rPr>
          <w:rFonts w:ascii="Arial" w:hAnsi="Arial" w:cs="Arial"/>
          <w:sz w:val="22"/>
          <w:szCs w:val="22"/>
        </w:rPr>
      </w:pPr>
      <w:r w:rsidRPr="007125C2">
        <w:rPr>
          <w:rFonts w:ascii="Arial" w:hAnsi="Arial" w:cs="Arial"/>
          <w:sz w:val="22"/>
          <w:szCs w:val="22"/>
        </w:rPr>
        <w:t>…</w:t>
      </w:r>
      <w:r>
        <w:rPr>
          <w:rFonts w:ascii="Arial" w:hAnsi="Arial" w:cs="Arial"/>
          <w:sz w:val="22"/>
          <w:szCs w:val="22"/>
        </w:rPr>
        <w:t>………………………………………………………………..</w:t>
      </w:r>
      <w:r w:rsidRPr="007125C2">
        <w:rPr>
          <w:rFonts w:ascii="Arial" w:hAnsi="Arial" w:cs="Arial"/>
          <w:sz w:val="22"/>
          <w:szCs w:val="22"/>
        </w:rPr>
        <w:t> </w:t>
      </w:r>
      <w:hyperlink r:id="rId7" w:anchor="ntr1-L_202600705ET.004801-E0001" w:history="1">
        <w:r w:rsidRPr="007125C2">
          <w:rPr>
            <w:rStyle w:val="Hperlink"/>
            <w:rFonts w:ascii="Arial" w:hAnsi="Arial" w:cs="Arial"/>
            <w:sz w:val="22"/>
            <w:szCs w:val="22"/>
          </w:rPr>
          <w:t>(</w:t>
        </w:r>
        <w:r w:rsidRPr="007125C2">
          <w:rPr>
            <w:rStyle w:val="Hperlink"/>
            <w:rFonts w:ascii="Arial" w:hAnsi="Arial" w:cs="Arial"/>
            <w:sz w:val="22"/>
            <w:szCs w:val="22"/>
            <w:vertAlign w:val="superscript"/>
          </w:rPr>
          <w:t>1</w:t>
        </w:r>
        <w:r w:rsidRPr="007125C2">
          <w:rPr>
            <w:rStyle w:val="Hperlink"/>
            <w:rFonts w:ascii="Arial" w:hAnsi="Arial" w:cs="Arial"/>
            <w:sz w:val="22"/>
            <w:szCs w:val="22"/>
          </w:rPr>
          <w:t>)</w:t>
        </w:r>
      </w:hyperlink>
    </w:p>
    <w:p w14:paraId="747A64AE" w14:textId="77777777" w:rsidR="00F83090" w:rsidRPr="007125C2" w:rsidRDefault="00F83090" w:rsidP="00F83090">
      <w:pPr>
        <w:rPr>
          <w:rFonts w:ascii="Arial" w:hAnsi="Arial" w:cs="Arial"/>
          <w:sz w:val="22"/>
          <w:szCs w:val="22"/>
        </w:rPr>
      </w:pPr>
      <w:r w:rsidRPr="007125C2">
        <w:rPr>
          <w:rFonts w:ascii="Arial" w:hAnsi="Arial" w:cs="Arial"/>
          <w:sz w:val="22"/>
          <w:szCs w:val="22"/>
        </w:rPr>
        <w:t>on minu nimel volitatud läbi viima järgmiste lemmikloomade mittekaubanduslikku liikumist:</w:t>
      </w:r>
    </w:p>
    <w:p w14:paraId="16756FF5" w14:textId="77777777" w:rsidR="00F83090" w:rsidRPr="007125C2" w:rsidRDefault="00F83090" w:rsidP="00F83090">
      <w:pPr>
        <w:rPr>
          <w:rFonts w:ascii="Arial" w:hAnsi="Arial" w:cs="Arial"/>
          <w:sz w:val="22"/>
          <w:szCs w:val="22"/>
        </w:rPr>
      </w:pPr>
      <w:r w:rsidRPr="007125C2">
        <w:rPr>
          <w:rFonts w:ascii="Arial" w:hAnsi="Arial" w:cs="Arial"/>
          <w:b/>
          <w:bCs/>
          <w:sz w:val="22"/>
          <w:szCs w:val="22"/>
        </w:rPr>
        <w:t>Mittekaubandusliku liikumisega hõlmatud lemmikloomade andmed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38"/>
        <w:gridCol w:w="5412"/>
      </w:tblGrid>
      <w:tr w:rsidR="00F83090" w:rsidRPr="007125C2" w14:paraId="19E331AE" w14:textId="77777777" w:rsidTr="007B74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254D083" w14:textId="77777777" w:rsidR="00F83090" w:rsidRPr="007125C2" w:rsidRDefault="00F83090" w:rsidP="007B74C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125C2">
              <w:rPr>
                <w:rFonts w:ascii="Arial" w:hAnsi="Arial" w:cs="Arial"/>
                <w:b/>
                <w:bCs/>
                <w:sz w:val="22"/>
                <w:szCs w:val="22"/>
              </w:rPr>
              <w:t>Looma identifitseerimisnumber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AD00881" w14:textId="77777777" w:rsidR="00F83090" w:rsidRPr="007125C2" w:rsidRDefault="00F83090" w:rsidP="007B74C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125C2">
              <w:rPr>
                <w:rFonts w:ascii="Arial" w:hAnsi="Arial" w:cs="Arial"/>
                <w:b/>
                <w:bCs/>
                <w:sz w:val="22"/>
                <w:szCs w:val="22"/>
              </w:rPr>
              <w:t>Loomatervise sertifikaadi number</w:t>
            </w:r>
          </w:p>
        </w:tc>
      </w:tr>
      <w:tr w:rsidR="00F83090" w:rsidRPr="007125C2" w14:paraId="794C8000" w14:textId="77777777" w:rsidTr="007B74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BF59A95" w14:textId="77777777" w:rsidR="00F83090" w:rsidRPr="007125C2" w:rsidRDefault="00F83090" w:rsidP="007B74CB">
            <w:pPr>
              <w:rPr>
                <w:rFonts w:ascii="Arial" w:hAnsi="Arial" w:cs="Arial"/>
                <w:sz w:val="22"/>
                <w:szCs w:val="22"/>
              </w:rPr>
            </w:pPr>
            <w:r w:rsidRPr="007125C2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8380CB6" w14:textId="77777777" w:rsidR="00F83090" w:rsidRPr="007125C2" w:rsidRDefault="00F83090" w:rsidP="007B74CB">
            <w:pPr>
              <w:rPr>
                <w:rFonts w:ascii="Arial" w:hAnsi="Arial" w:cs="Arial"/>
                <w:sz w:val="22"/>
                <w:szCs w:val="22"/>
              </w:rPr>
            </w:pPr>
            <w:r w:rsidRPr="007125C2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F83090" w:rsidRPr="007125C2" w14:paraId="4E8AFA56" w14:textId="77777777" w:rsidTr="007B74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6D770B2" w14:textId="77777777" w:rsidR="00F83090" w:rsidRPr="007125C2" w:rsidRDefault="00F83090" w:rsidP="007B74CB">
            <w:pPr>
              <w:rPr>
                <w:rFonts w:ascii="Arial" w:hAnsi="Arial" w:cs="Arial"/>
                <w:sz w:val="22"/>
                <w:szCs w:val="22"/>
              </w:rPr>
            </w:pPr>
            <w:r w:rsidRPr="007125C2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20B1756" w14:textId="77777777" w:rsidR="00F83090" w:rsidRPr="007125C2" w:rsidRDefault="00F83090" w:rsidP="007B74CB">
            <w:pPr>
              <w:rPr>
                <w:rFonts w:ascii="Arial" w:hAnsi="Arial" w:cs="Arial"/>
                <w:sz w:val="22"/>
                <w:szCs w:val="22"/>
              </w:rPr>
            </w:pPr>
            <w:r w:rsidRPr="007125C2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F83090" w:rsidRPr="007125C2" w14:paraId="41ABBB83" w14:textId="77777777" w:rsidTr="007B74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4B282A5" w14:textId="77777777" w:rsidR="00F83090" w:rsidRPr="007125C2" w:rsidRDefault="00F83090" w:rsidP="007B74CB">
            <w:pPr>
              <w:rPr>
                <w:rFonts w:ascii="Arial" w:hAnsi="Arial" w:cs="Arial"/>
                <w:sz w:val="22"/>
                <w:szCs w:val="22"/>
              </w:rPr>
            </w:pPr>
            <w:r w:rsidRPr="007125C2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F4ABFC6" w14:textId="77777777" w:rsidR="00F83090" w:rsidRPr="007125C2" w:rsidRDefault="00F83090" w:rsidP="007B74CB">
            <w:pPr>
              <w:rPr>
                <w:rFonts w:ascii="Arial" w:hAnsi="Arial" w:cs="Arial"/>
                <w:sz w:val="22"/>
                <w:szCs w:val="22"/>
              </w:rPr>
            </w:pPr>
            <w:r w:rsidRPr="007125C2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F83090" w:rsidRPr="007125C2" w14:paraId="3AB4750D" w14:textId="77777777" w:rsidTr="007B74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4456D59" w14:textId="77777777" w:rsidR="00F83090" w:rsidRPr="007125C2" w:rsidRDefault="00F83090" w:rsidP="007B74CB">
            <w:pPr>
              <w:rPr>
                <w:rFonts w:ascii="Arial" w:hAnsi="Arial" w:cs="Arial"/>
                <w:sz w:val="22"/>
                <w:szCs w:val="22"/>
              </w:rPr>
            </w:pPr>
            <w:r w:rsidRPr="007125C2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680EA97" w14:textId="77777777" w:rsidR="00F83090" w:rsidRPr="007125C2" w:rsidRDefault="00F83090" w:rsidP="007B74CB">
            <w:pPr>
              <w:rPr>
                <w:rFonts w:ascii="Arial" w:hAnsi="Arial" w:cs="Arial"/>
                <w:sz w:val="22"/>
                <w:szCs w:val="22"/>
              </w:rPr>
            </w:pPr>
            <w:r w:rsidRPr="007125C2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F83090" w:rsidRPr="007125C2" w14:paraId="4B6CC665" w14:textId="77777777" w:rsidTr="007B74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7FB5787" w14:textId="77777777" w:rsidR="00F83090" w:rsidRPr="007125C2" w:rsidRDefault="00F83090" w:rsidP="007B74CB">
            <w:pPr>
              <w:rPr>
                <w:rFonts w:ascii="Arial" w:hAnsi="Arial" w:cs="Arial"/>
                <w:sz w:val="22"/>
                <w:szCs w:val="22"/>
              </w:rPr>
            </w:pPr>
            <w:r w:rsidRPr="007125C2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059ADC9" w14:textId="77777777" w:rsidR="00F83090" w:rsidRPr="007125C2" w:rsidRDefault="00F83090" w:rsidP="007B74CB">
            <w:pPr>
              <w:rPr>
                <w:rFonts w:ascii="Arial" w:hAnsi="Arial" w:cs="Arial"/>
                <w:sz w:val="22"/>
                <w:szCs w:val="22"/>
              </w:rPr>
            </w:pPr>
            <w:r w:rsidRPr="007125C2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14:paraId="2703EA62" w14:textId="77777777" w:rsidR="00F83090" w:rsidRDefault="00F83090" w:rsidP="00F83090">
      <w:pPr>
        <w:rPr>
          <w:rFonts w:ascii="Arial" w:hAnsi="Arial" w:cs="Arial"/>
          <w:sz w:val="22"/>
          <w:szCs w:val="22"/>
        </w:rPr>
      </w:pPr>
    </w:p>
    <w:p w14:paraId="5C437556" w14:textId="77777777" w:rsidR="00F83090" w:rsidRPr="007125C2" w:rsidRDefault="00F83090" w:rsidP="00F83090">
      <w:pPr>
        <w:rPr>
          <w:rFonts w:ascii="Arial" w:hAnsi="Arial" w:cs="Arial"/>
          <w:sz w:val="22"/>
          <w:szCs w:val="22"/>
        </w:rPr>
      </w:pPr>
      <w:r w:rsidRPr="007125C2">
        <w:rPr>
          <w:rFonts w:ascii="Arial" w:hAnsi="Arial" w:cs="Arial"/>
          <w:sz w:val="22"/>
          <w:szCs w:val="22"/>
        </w:rPr>
        <w:t>Koht ja kuupäev…</w:t>
      </w:r>
      <w:r>
        <w:rPr>
          <w:rFonts w:ascii="Arial" w:hAnsi="Arial" w:cs="Arial"/>
          <w:sz w:val="22"/>
          <w:szCs w:val="22"/>
        </w:rPr>
        <w:t>……………………………</w:t>
      </w:r>
    </w:p>
    <w:p w14:paraId="22F945E0" w14:textId="77777777" w:rsidR="00F83090" w:rsidRPr="007125C2" w:rsidRDefault="00F83090" w:rsidP="00F83090">
      <w:pPr>
        <w:rPr>
          <w:rFonts w:ascii="Arial" w:hAnsi="Arial" w:cs="Arial"/>
          <w:sz w:val="22"/>
          <w:szCs w:val="22"/>
        </w:rPr>
      </w:pPr>
      <w:r w:rsidRPr="007125C2">
        <w:rPr>
          <w:rFonts w:ascii="Arial" w:hAnsi="Arial" w:cs="Arial"/>
          <w:sz w:val="22"/>
          <w:szCs w:val="22"/>
        </w:rPr>
        <w:t>Allkiri …</w:t>
      </w:r>
      <w:r>
        <w:rPr>
          <w:rFonts w:ascii="Arial" w:hAnsi="Arial" w:cs="Arial"/>
          <w:sz w:val="22"/>
          <w:szCs w:val="22"/>
        </w:rPr>
        <w:t>………………………</w:t>
      </w:r>
    </w:p>
    <w:p w14:paraId="4FFA6FDA" w14:textId="77777777" w:rsidR="00F83090" w:rsidRPr="007125C2" w:rsidRDefault="00F83090" w:rsidP="00F83090">
      <w:pPr>
        <w:rPr>
          <w:rFonts w:ascii="Arial" w:hAnsi="Arial" w:cs="Arial"/>
          <w:sz w:val="22"/>
          <w:szCs w:val="22"/>
        </w:rPr>
      </w:pPr>
      <w:r w:rsidRPr="007125C2">
        <w:rPr>
          <w:rFonts w:ascii="Arial" w:hAnsi="Arial" w:cs="Arial"/>
          <w:sz w:val="22"/>
          <w:szCs w:val="22"/>
        </w:rPr>
        <w:t>Omaniku liikumise kuupäev: …</w:t>
      </w:r>
      <w:r>
        <w:rPr>
          <w:rFonts w:ascii="Arial" w:hAnsi="Arial" w:cs="Arial"/>
          <w:sz w:val="22"/>
          <w:szCs w:val="22"/>
        </w:rPr>
        <w:t>………………………….</w:t>
      </w:r>
      <w:hyperlink r:id="rId8" w:anchor="ntr2-L_202600705ET.004801-E0002" w:history="1">
        <w:r w:rsidRPr="007125C2">
          <w:rPr>
            <w:rStyle w:val="Hperlink"/>
            <w:rFonts w:ascii="Arial" w:hAnsi="Arial" w:cs="Arial"/>
            <w:sz w:val="22"/>
            <w:szCs w:val="22"/>
          </w:rPr>
          <w:t>(</w:t>
        </w:r>
        <w:r w:rsidRPr="007125C2">
          <w:rPr>
            <w:rStyle w:val="Hperlink"/>
            <w:rFonts w:ascii="Arial" w:hAnsi="Arial" w:cs="Arial"/>
            <w:sz w:val="22"/>
            <w:szCs w:val="22"/>
            <w:vertAlign w:val="superscript"/>
          </w:rPr>
          <w:t>2</w:t>
        </w:r>
        <w:r w:rsidRPr="007125C2">
          <w:rPr>
            <w:rStyle w:val="Hperlink"/>
            <w:rFonts w:ascii="Arial" w:hAnsi="Arial" w:cs="Arial"/>
            <w:sz w:val="22"/>
            <w:szCs w:val="22"/>
          </w:rPr>
          <w:t>)</w:t>
        </w:r>
      </w:hyperlink>
    </w:p>
    <w:p w14:paraId="55A1D0FD" w14:textId="77777777" w:rsidR="00F83090" w:rsidRPr="007125C2" w:rsidRDefault="009B7B57" w:rsidP="00F8309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pict w14:anchorId="64FFFB27">
          <v:rect id="_x0000_i1025" style="width:146.75pt;height:.75pt" o:hrpct="0" o:hrstd="t" o:hrnoshade="t" o:hr="t" fillcolor="black" stroked="f"/>
        </w:pict>
      </w:r>
    </w:p>
    <w:p w14:paraId="3BDB6F19" w14:textId="77777777" w:rsidR="00F83090" w:rsidRPr="007125C2" w:rsidRDefault="00F83090" w:rsidP="00F83090">
      <w:pPr>
        <w:rPr>
          <w:rFonts w:ascii="Arial" w:hAnsi="Arial" w:cs="Arial"/>
          <w:sz w:val="22"/>
          <w:szCs w:val="22"/>
        </w:rPr>
      </w:pPr>
      <w:hyperlink r:id="rId9" w:anchor="ntc1-L_202600705ET.004801-E0001" w:history="1">
        <w:r w:rsidRPr="007125C2">
          <w:rPr>
            <w:rStyle w:val="Hperlink"/>
            <w:rFonts w:ascii="Arial" w:hAnsi="Arial" w:cs="Arial"/>
            <w:sz w:val="22"/>
            <w:szCs w:val="22"/>
          </w:rPr>
          <w:t>(</w:t>
        </w:r>
        <w:r w:rsidRPr="007125C2">
          <w:rPr>
            <w:rStyle w:val="Hperlink"/>
            <w:rFonts w:ascii="Arial" w:hAnsi="Arial" w:cs="Arial"/>
            <w:sz w:val="22"/>
            <w:szCs w:val="22"/>
            <w:vertAlign w:val="superscript"/>
          </w:rPr>
          <w:t>1</w:t>
        </w:r>
        <w:r w:rsidRPr="007125C2">
          <w:rPr>
            <w:rStyle w:val="Hperlink"/>
            <w:rFonts w:ascii="Arial" w:hAnsi="Arial" w:cs="Arial"/>
            <w:sz w:val="22"/>
            <w:szCs w:val="22"/>
          </w:rPr>
          <w:t>)</w:t>
        </w:r>
      </w:hyperlink>
      <w:r w:rsidRPr="007125C2">
        <w:rPr>
          <w:rFonts w:ascii="Arial" w:hAnsi="Arial" w:cs="Arial"/>
          <w:sz w:val="22"/>
          <w:szCs w:val="22"/>
        </w:rPr>
        <w:t>  Täidetakse trükitähtedega.</w:t>
      </w:r>
    </w:p>
    <w:p w14:paraId="6C41EF37" w14:textId="77777777" w:rsidR="00F83090" w:rsidRPr="007125C2" w:rsidRDefault="00F83090" w:rsidP="00F83090">
      <w:pPr>
        <w:rPr>
          <w:rFonts w:ascii="Arial" w:hAnsi="Arial" w:cs="Arial"/>
          <w:sz w:val="22"/>
          <w:szCs w:val="22"/>
        </w:rPr>
      </w:pPr>
      <w:hyperlink r:id="rId10" w:anchor="ntc2-L_202600705ET.004801-E0002" w:history="1">
        <w:r w:rsidRPr="007125C2">
          <w:rPr>
            <w:rStyle w:val="Hperlink"/>
            <w:rFonts w:ascii="Arial" w:hAnsi="Arial" w:cs="Arial"/>
            <w:sz w:val="22"/>
            <w:szCs w:val="22"/>
          </w:rPr>
          <w:t>(</w:t>
        </w:r>
        <w:r w:rsidRPr="007125C2">
          <w:rPr>
            <w:rStyle w:val="Hperlink"/>
            <w:rFonts w:ascii="Arial" w:hAnsi="Arial" w:cs="Arial"/>
            <w:sz w:val="22"/>
            <w:szCs w:val="22"/>
            <w:vertAlign w:val="superscript"/>
          </w:rPr>
          <w:t>2</w:t>
        </w:r>
        <w:r w:rsidRPr="007125C2">
          <w:rPr>
            <w:rStyle w:val="Hperlink"/>
            <w:rFonts w:ascii="Arial" w:hAnsi="Arial" w:cs="Arial"/>
            <w:sz w:val="22"/>
            <w:szCs w:val="22"/>
          </w:rPr>
          <w:t>)</w:t>
        </w:r>
      </w:hyperlink>
      <w:r w:rsidRPr="007125C2">
        <w:rPr>
          <w:rFonts w:ascii="Arial" w:hAnsi="Arial" w:cs="Arial"/>
          <w:sz w:val="22"/>
          <w:szCs w:val="22"/>
        </w:rPr>
        <w:t>  Peab toimuma viie päeva jooksul pärast eespool kirjeldatud lemmikloomade mittekaubanduslikku liikumist.</w:t>
      </w:r>
    </w:p>
    <w:p w14:paraId="33F2E398" w14:textId="77777777" w:rsidR="0077702D" w:rsidRPr="00A761FB" w:rsidRDefault="0077702D">
      <w:pPr>
        <w:rPr>
          <w:rFonts w:ascii="Arial" w:hAnsi="Arial" w:cs="Arial"/>
          <w:sz w:val="22"/>
          <w:szCs w:val="22"/>
        </w:rPr>
      </w:pPr>
    </w:p>
    <w:sectPr w:rsidR="0077702D" w:rsidRPr="00A761FB" w:rsidSect="00F8309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D6C997" w14:textId="77777777" w:rsidR="009B7B57" w:rsidRDefault="009B7B57" w:rsidP="00A0046A">
      <w:pPr>
        <w:spacing w:after="0" w:line="240" w:lineRule="auto"/>
      </w:pPr>
      <w:r>
        <w:separator/>
      </w:r>
    </w:p>
  </w:endnote>
  <w:endnote w:type="continuationSeparator" w:id="0">
    <w:p w14:paraId="05A1EE34" w14:textId="77777777" w:rsidR="009B7B57" w:rsidRDefault="009B7B57" w:rsidP="00A004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2DED47" w14:textId="77777777" w:rsidR="009B7B57" w:rsidRDefault="009B7B57" w:rsidP="00A0046A">
      <w:pPr>
        <w:spacing w:after="0" w:line="240" w:lineRule="auto"/>
      </w:pPr>
      <w:r>
        <w:separator/>
      </w:r>
    </w:p>
  </w:footnote>
  <w:footnote w:type="continuationSeparator" w:id="0">
    <w:p w14:paraId="21E2DFFC" w14:textId="77777777" w:rsidR="009B7B57" w:rsidRDefault="009B7B57" w:rsidP="00A0046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090"/>
    <w:rsid w:val="00260CDC"/>
    <w:rsid w:val="003349BE"/>
    <w:rsid w:val="0077702D"/>
    <w:rsid w:val="0083398D"/>
    <w:rsid w:val="00840C1C"/>
    <w:rsid w:val="009B7B57"/>
    <w:rsid w:val="00A0046A"/>
    <w:rsid w:val="00A761FB"/>
    <w:rsid w:val="00F83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3723C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F830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F830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F830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F830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F830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F830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F830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F830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F830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F830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F830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F830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F83090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F83090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F83090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F83090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F83090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F83090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F830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F830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F830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F830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F830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F83090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F83090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F83090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F830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F83090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F83090"/>
    <w:rPr>
      <w:b/>
      <w:bCs/>
      <w:smallCaps/>
      <w:color w:val="0F4761" w:themeColor="accent1" w:themeShade="BF"/>
      <w:spacing w:val="5"/>
    </w:rPr>
  </w:style>
  <w:style w:type="character" w:styleId="Hperlink">
    <w:name w:val="Hyperlink"/>
    <w:basedOn w:val="Liguvaikefont"/>
    <w:uiPriority w:val="99"/>
    <w:unhideWhenUsed/>
    <w:rsid w:val="00F83090"/>
    <w:rPr>
      <w:color w:val="467886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F83090"/>
    <w:rPr>
      <w:color w:val="605E5C"/>
      <w:shd w:val="clear" w:color="auto" w:fill="E1DFDD"/>
    </w:rPr>
  </w:style>
  <w:style w:type="paragraph" w:styleId="Pis">
    <w:name w:val="header"/>
    <w:basedOn w:val="Normaallaad"/>
    <w:link w:val="PisMrk"/>
    <w:uiPriority w:val="99"/>
    <w:unhideWhenUsed/>
    <w:rsid w:val="00A004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A0046A"/>
  </w:style>
  <w:style w:type="paragraph" w:styleId="Jalus">
    <w:name w:val="footer"/>
    <w:basedOn w:val="Normaallaad"/>
    <w:link w:val="JalusMrk"/>
    <w:uiPriority w:val="99"/>
    <w:unhideWhenUsed/>
    <w:rsid w:val="00A004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A004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-lex.europa.eu/legal-content/ET/TXT/HTML/?uri=OJ:L_202600705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eur-lex.europa.eu/legal-content/ET/TXT/HTML/?uri=OJ:L_202600705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ur-lex.europa.eu/legal-content/ET/TXT/HTML/?uri=OJ:L_202600705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https://eur-lex.europa.eu/legal-content/ET/TXT/HTML/?uri=OJ:L_202600705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eur-lex.europa.eu/legal-content/ET/TXT/HTML/?uri=OJ:L_20260070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1459</Characters>
  <Application>Microsoft Office Word</Application>
  <DocSecurity>0</DocSecurity>
  <Lines>24</Lines>
  <Paragraphs>11</Paragraphs>
  <ScaleCrop>false</ScaleCrop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Volituse näidis</dc:title>
  <dc:subject/>
  <dc:creator/>
  <cp:keywords/>
  <dc:description/>
  <cp:lastModifiedBy/>
  <cp:revision>1</cp:revision>
  <dcterms:created xsi:type="dcterms:W3CDTF">2026-09-30T13:33:00Z</dcterms:created>
  <dcterms:modified xsi:type="dcterms:W3CDTF">2026-09-30T13:33:00Z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2026-09-30T13:32:37Z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2b9cedaa-c467-4983-ac61-219c0849833f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